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DA8" w:rsidRPr="00790DA8" w:rsidRDefault="00790DA8" w:rsidP="00790DA8">
      <w:pPr>
        <w:jc w:val="center"/>
        <w:rPr>
          <w:rFonts w:ascii="Arial" w:hAnsi="Arial" w:cs="Arial"/>
          <w:b/>
          <w:sz w:val="28"/>
          <w:szCs w:val="28"/>
        </w:rPr>
      </w:pPr>
      <w:r w:rsidRPr="00790DA8">
        <w:rPr>
          <w:rFonts w:ascii="Arial" w:hAnsi="Arial" w:cs="Arial"/>
          <w:b/>
          <w:sz w:val="28"/>
          <w:szCs w:val="28"/>
        </w:rPr>
        <w:t xml:space="preserve">Для получения комплекта документов на налоговый вычет </w:t>
      </w:r>
    </w:p>
    <w:p w:rsidR="00790DA8" w:rsidRPr="00790DA8" w:rsidRDefault="00790DA8" w:rsidP="00790DA8">
      <w:pPr>
        <w:jc w:val="center"/>
        <w:rPr>
          <w:rFonts w:ascii="Arial" w:hAnsi="Arial" w:cs="Arial"/>
          <w:b/>
          <w:sz w:val="28"/>
          <w:szCs w:val="28"/>
        </w:rPr>
      </w:pPr>
      <w:r w:rsidRPr="00790DA8">
        <w:rPr>
          <w:rFonts w:ascii="Arial" w:hAnsi="Arial" w:cs="Arial"/>
          <w:b/>
          <w:sz w:val="28"/>
          <w:szCs w:val="28"/>
        </w:rPr>
        <w:t>в АО «Больница восстановительного лечения «Большие соли»</w:t>
      </w:r>
    </w:p>
    <w:p w:rsidR="00790DA8" w:rsidRPr="0027432A" w:rsidRDefault="00790DA8" w:rsidP="00790DA8">
      <w:pPr>
        <w:jc w:val="both"/>
        <w:rPr>
          <w:rFonts w:ascii="Arial" w:hAnsi="Arial" w:cs="Arial"/>
          <w:sz w:val="24"/>
          <w:szCs w:val="24"/>
        </w:rPr>
      </w:pPr>
      <w:r w:rsidRPr="0027432A">
        <w:rPr>
          <w:rFonts w:ascii="Arial" w:hAnsi="Arial" w:cs="Arial"/>
          <w:sz w:val="24"/>
          <w:szCs w:val="24"/>
        </w:rPr>
        <w:t>1.</w:t>
      </w:r>
      <w:r w:rsidRPr="0027432A">
        <w:rPr>
          <w:rFonts w:ascii="Arial" w:hAnsi="Arial" w:cs="Arial"/>
          <w:sz w:val="24"/>
          <w:szCs w:val="24"/>
        </w:rPr>
        <w:tab/>
        <w:t>Заполните заявку на получение документов за оказанные медицинские услуги</w:t>
      </w:r>
      <w:r w:rsidRPr="0027432A">
        <w:rPr>
          <w:rFonts w:ascii="Arial" w:hAnsi="Arial" w:cs="Arial"/>
          <w:sz w:val="24"/>
          <w:szCs w:val="24"/>
        </w:rPr>
        <w:t>.</w:t>
      </w:r>
    </w:p>
    <w:p w:rsidR="00790DA8" w:rsidRPr="0027432A" w:rsidRDefault="00790DA8" w:rsidP="00790DA8">
      <w:pPr>
        <w:jc w:val="both"/>
        <w:rPr>
          <w:rFonts w:ascii="Arial" w:hAnsi="Arial" w:cs="Arial"/>
          <w:sz w:val="24"/>
          <w:szCs w:val="24"/>
        </w:rPr>
      </w:pPr>
      <w:r w:rsidRPr="0027432A">
        <w:rPr>
          <w:rFonts w:ascii="Arial" w:hAnsi="Arial" w:cs="Arial"/>
          <w:sz w:val="24"/>
          <w:szCs w:val="24"/>
        </w:rPr>
        <w:t>2.</w:t>
      </w:r>
      <w:r w:rsidRPr="0027432A">
        <w:rPr>
          <w:rFonts w:ascii="Arial" w:hAnsi="Arial" w:cs="Arial"/>
          <w:sz w:val="24"/>
          <w:szCs w:val="24"/>
        </w:rPr>
        <w:tab/>
        <w:t xml:space="preserve">Сроки подготовки документов – </w:t>
      </w:r>
      <w:r w:rsidRPr="0027432A">
        <w:rPr>
          <w:rFonts w:ascii="Arial" w:hAnsi="Arial" w:cs="Arial"/>
          <w:sz w:val="24"/>
          <w:szCs w:val="24"/>
        </w:rPr>
        <w:t xml:space="preserve">14 </w:t>
      </w:r>
      <w:r w:rsidRPr="0027432A">
        <w:rPr>
          <w:rFonts w:ascii="Arial" w:hAnsi="Arial" w:cs="Arial"/>
          <w:sz w:val="24"/>
          <w:szCs w:val="24"/>
        </w:rPr>
        <w:t>дней, с даты получения заявки. По готовности придёт уведомление на указанную Вами почту.</w:t>
      </w:r>
    </w:p>
    <w:p w:rsidR="00790DA8" w:rsidRPr="0027432A" w:rsidRDefault="00790DA8" w:rsidP="00790DA8">
      <w:pPr>
        <w:jc w:val="both"/>
        <w:rPr>
          <w:rFonts w:ascii="Arial" w:hAnsi="Arial" w:cs="Arial"/>
          <w:sz w:val="24"/>
          <w:szCs w:val="24"/>
        </w:rPr>
      </w:pPr>
      <w:r w:rsidRPr="0027432A">
        <w:rPr>
          <w:rFonts w:ascii="Arial" w:hAnsi="Arial" w:cs="Arial"/>
          <w:sz w:val="24"/>
          <w:szCs w:val="24"/>
        </w:rPr>
        <w:t>3.</w:t>
      </w:r>
      <w:r w:rsidRPr="0027432A">
        <w:rPr>
          <w:rFonts w:ascii="Arial" w:hAnsi="Arial" w:cs="Arial"/>
          <w:sz w:val="24"/>
          <w:szCs w:val="24"/>
        </w:rPr>
        <w:tab/>
        <w:t xml:space="preserve">Документы можно забрать на </w:t>
      </w:r>
      <w:r w:rsidRPr="0027432A">
        <w:rPr>
          <w:rFonts w:ascii="Arial" w:hAnsi="Arial" w:cs="Arial"/>
          <w:sz w:val="24"/>
          <w:szCs w:val="24"/>
        </w:rPr>
        <w:t>стойке регистратуры больницы.</w:t>
      </w:r>
    </w:p>
    <w:p w:rsidR="00790DA8" w:rsidRPr="0027432A" w:rsidRDefault="00790DA8" w:rsidP="00790DA8">
      <w:pPr>
        <w:jc w:val="both"/>
        <w:rPr>
          <w:rFonts w:ascii="Arial" w:hAnsi="Arial" w:cs="Arial"/>
          <w:sz w:val="24"/>
          <w:szCs w:val="24"/>
        </w:rPr>
      </w:pPr>
      <w:r w:rsidRPr="0027432A">
        <w:rPr>
          <w:rFonts w:ascii="Arial" w:hAnsi="Arial" w:cs="Arial"/>
          <w:sz w:val="24"/>
          <w:szCs w:val="24"/>
        </w:rPr>
        <w:t>4</w:t>
      </w:r>
      <w:r w:rsidRPr="0027432A">
        <w:rPr>
          <w:rFonts w:ascii="Arial" w:hAnsi="Arial" w:cs="Arial"/>
          <w:sz w:val="24"/>
          <w:szCs w:val="24"/>
        </w:rPr>
        <w:t>.</w:t>
      </w:r>
      <w:r w:rsidRPr="0027432A">
        <w:rPr>
          <w:rFonts w:ascii="Arial" w:hAnsi="Arial" w:cs="Arial"/>
          <w:sz w:val="24"/>
          <w:szCs w:val="24"/>
        </w:rPr>
        <w:tab/>
        <w:t>Для получения справки по электронной почте обязательно указать в разделе дополнительные комментарии</w:t>
      </w:r>
      <w:r w:rsidRPr="0027432A">
        <w:rPr>
          <w:rFonts w:ascii="Arial" w:hAnsi="Arial" w:cs="Arial"/>
          <w:sz w:val="24"/>
          <w:szCs w:val="24"/>
        </w:rPr>
        <w:t>.</w:t>
      </w:r>
    </w:p>
    <w:p w:rsidR="00790DA8" w:rsidRDefault="00790DA8" w:rsidP="00790DA8">
      <w:pPr>
        <w:jc w:val="both"/>
        <w:rPr>
          <w:rFonts w:ascii="Arial" w:hAnsi="Arial" w:cs="Arial"/>
          <w:sz w:val="28"/>
          <w:szCs w:val="28"/>
        </w:rPr>
      </w:pPr>
      <w:r w:rsidRPr="00A1209E">
        <w:rPr>
          <w:rFonts w:ascii="Arial" w:hAnsi="Arial" w:cs="Arial"/>
          <w:b/>
          <w:color w:val="FF0000"/>
          <w:sz w:val="28"/>
          <w:szCs w:val="28"/>
        </w:rPr>
        <w:t>Данные пациента</w:t>
      </w:r>
      <w:r w:rsidRPr="00A1209E">
        <w:rPr>
          <w:rFonts w:ascii="Arial" w:hAnsi="Arial" w:cs="Arial"/>
          <w:color w:val="FF0000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(кому оказывались медицинские услуги)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3397"/>
        <w:gridCol w:w="6521"/>
      </w:tblGrid>
      <w:tr w:rsidR="00790DA8" w:rsidTr="001603CF">
        <w:tc>
          <w:tcPr>
            <w:tcW w:w="3397" w:type="dxa"/>
          </w:tcPr>
          <w:p w:rsidR="00790DA8" w:rsidRPr="00A1209E" w:rsidRDefault="00790DA8" w:rsidP="00A1209E">
            <w:pPr>
              <w:spacing w:line="48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1209E">
              <w:rPr>
                <w:rFonts w:ascii="Arial" w:hAnsi="Arial" w:cs="Arial"/>
                <w:b/>
                <w:sz w:val="24"/>
                <w:szCs w:val="24"/>
              </w:rPr>
              <w:t>Ф.И.О.</w:t>
            </w:r>
          </w:p>
        </w:tc>
        <w:tc>
          <w:tcPr>
            <w:tcW w:w="6521" w:type="dxa"/>
          </w:tcPr>
          <w:p w:rsidR="00790DA8" w:rsidRPr="00790DA8" w:rsidRDefault="00790DA8" w:rsidP="00A1209E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0DA8" w:rsidTr="001603CF">
        <w:tc>
          <w:tcPr>
            <w:tcW w:w="3397" w:type="dxa"/>
          </w:tcPr>
          <w:p w:rsidR="00790DA8" w:rsidRPr="00A1209E" w:rsidRDefault="00790DA8" w:rsidP="00A1209E">
            <w:pPr>
              <w:spacing w:line="48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1209E">
              <w:rPr>
                <w:rFonts w:ascii="Arial" w:hAnsi="Arial" w:cs="Arial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6521" w:type="dxa"/>
          </w:tcPr>
          <w:p w:rsidR="00790DA8" w:rsidRPr="00790DA8" w:rsidRDefault="00790DA8" w:rsidP="00A1209E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0DA8" w:rsidTr="001603CF">
        <w:tc>
          <w:tcPr>
            <w:tcW w:w="3397" w:type="dxa"/>
          </w:tcPr>
          <w:p w:rsidR="00790DA8" w:rsidRPr="00A1209E" w:rsidRDefault="00790DA8" w:rsidP="00A1209E">
            <w:pPr>
              <w:spacing w:line="48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1209E">
              <w:rPr>
                <w:rFonts w:ascii="Arial" w:hAnsi="Arial" w:cs="Arial"/>
                <w:b/>
                <w:sz w:val="24"/>
                <w:szCs w:val="24"/>
              </w:rPr>
              <w:t>ИНН</w:t>
            </w:r>
          </w:p>
        </w:tc>
        <w:tc>
          <w:tcPr>
            <w:tcW w:w="6521" w:type="dxa"/>
          </w:tcPr>
          <w:p w:rsidR="00790DA8" w:rsidRPr="00790DA8" w:rsidRDefault="00790DA8" w:rsidP="00A1209E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0DA8" w:rsidTr="001603CF">
        <w:tc>
          <w:tcPr>
            <w:tcW w:w="3397" w:type="dxa"/>
          </w:tcPr>
          <w:p w:rsidR="00790DA8" w:rsidRPr="00A1209E" w:rsidRDefault="00790DA8" w:rsidP="00A1209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209E">
              <w:rPr>
                <w:rFonts w:ascii="Arial" w:hAnsi="Arial" w:cs="Arial"/>
                <w:b/>
                <w:sz w:val="24"/>
                <w:szCs w:val="24"/>
              </w:rPr>
              <w:t>Паспортные данные или Свидетельство о рождении</w:t>
            </w:r>
          </w:p>
        </w:tc>
        <w:tc>
          <w:tcPr>
            <w:tcW w:w="6521" w:type="dxa"/>
          </w:tcPr>
          <w:p w:rsidR="00790DA8" w:rsidRPr="00790DA8" w:rsidRDefault="00790DA8" w:rsidP="00A1209E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0DA8" w:rsidTr="001603CF">
        <w:tc>
          <w:tcPr>
            <w:tcW w:w="3397" w:type="dxa"/>
          </w:tcPr>
          <w:p w:rsidR="00790DA8" w:rsidRPr="00A1209E" w:rsidRDefault="00790DA8" w:rsidP="00A1209E">
            <w:pPr>
              <w:spacing w:line="48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1209E">
              <w:rPr>
                <w:rFonts w:ascii="Arial" w:hAnsi="Arial" w:cs="Arial"/>
                <w:b/>
                <w:sz w:val="24"/>
                <w:szCs w:val="24"/>
              </w:rPr>
              <w:t>Период лечения</w:t>
            </w:r>
          </w:p>
        </w:tc>
        <w:tc>
          <w:tcPr>
            <w:tcW w:w="6521" w:type="dxa"/>
          </w:tcPr>
          <w:p w:rsidR="00790DA8" w:rsidRPr="00790DA8" w:rsidRDefault="00790DA8" w:rsidP="00A1209E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90DA8" w:rsidRDefault="00790DA8" w:rsidP="00790DA8">
      <w:pPr>
        <w:jc w:val="both"/>
        <w:rPr>
          <w:rFonts w:ascii="Arial" w:hAnsi="Arial" w:cs="Arial"/>
          <w:sz w:val="28"/>
          <w:szCs w:val="28"/>
        </w:rPr>
      </w:pPr>
      <w:r w:rsidRPr="00A1209E">
        <w:rPr>
          <w:rFonts w:ascii="Arial" w:hAnsi="Arial" w:cs="Arial"/>
          <w:b/>
          <w:color w:val="FF0000"/>
          <w:sz w:val="28"/>
          <w:szCs w:val="28"/>
        </w:rPr>
        <w:t xml:space="preserve">Данные </w:t>
      </w:r>
      <w:r w:rsidRPr="00A1209E">
        <w:rPr>
          <w:rFonts w:ascii="Arial" w:hAnsi="Arial" w:cs="Arial"/>
          <w:b/>
          <w:color w:val="FF0000"/>
          <w:sz w:val="28"/>
          <w:szCs w:val="28"/>
        </w:rPr>
        <w:t>налогоплательщика</w:t>
      </w:r>
      <w:r w:rsidRPr="00A1209E">
        <w:rPr>
          <w:rFonts w:ascii="Arial" w:hAnsi="Arial" w:cs="Arial"/>
          <w:color w:val="FF0000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>кто оплачивал медицинские услуги</w:t>
      </w:r>
      <w:r>
        <w:rPr>
          <w:rFonts w:ascii="Arial" w:hAnsi="Arial" w:cs="Arial"/>
          <w:sz w:val="28"/>
          <w:szCs w:val="28"/>
        </w:rPr>
        <w:t>)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3397"/>
        <w:gridCol w:w="6521"/>
      </w:tblGrid>
      <w:tr w:rsidR="00A1209E" w:rsidRPr="00790DA8" w:rsidTr="001603CF">
        <w:tc>
          <w:tcPr>
            <w:tcW w:w="3397" w:type="dxa"/>
          </w:tcPr>
          <w:p w:rsidR="00A1209E" w:rsidRPr="00A1209E" w:rsidRDefault="00A1209E" w:rsidP="00A1209E">
            <w:pPr>
              <w:spacing w:line="48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1209E">
              <w:rPr>
                <w:rFonts w:ascii="Arial" w:hAnsi="Arial" w:cs="Arial"/>
                <w:b/>
                <w:sz w:val="24"/>
                <w:szCs w:val="24"/>
              </w:rPr>
              <w:t>Ф.И.О.</w:t>
            </w:r>
          </w:p>
        </w:tc>
        <w:tc>
          <w:tcPr>
            <w:tcW w:w="6521" w:type="dxa"/>
          </w:tcPr>
          <w:p w:rsidR="00A1209E" w:rsidRPr="00790DA8" w:rsidRDefault="00A1209E" w:rsidP="009163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209E" w:rsidRPr="00790DA8" w:rsidTr="001603CF">
        <w:tc>
          <w:tcPr>
            <w:tcW w:w="3397" w:type="dxa"/>
          </w:tcPr>
          <w:p w:rsidR="00A1209E" w:rsidRPr="00A1209E" w:rsidRDefault="00A1209E" w:rsidP="00A1209E">
            <w:pPr>
              <w:spacing w:line="48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1209E">
              <w:rPr>
                <w:rFonts w:ascii="Arial" w:hAnsi="Arial" w:cs="Arial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6521" w:type="dxa"/>
          </w:tcPr>
          <w:p w:rsidR="00A1209E" w:rsidRPr="00790DA8" w:rsidRDefault="00A1209E" w:rsidP="009163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209E" w:rsidRPr="00790DA8" w:rsidTr="001603CF">
        <w:tc>
          <w:tcPr>
            <w:tcW w:w="3397" w:type="dxa"/>
          </w:tcPr>
          <w:p w:rsidR="00A1209E" w:rsidRPr="00A1209E" w:rsidRDefault="00A1209E" w:rsidP="00A1209E">
            <w:pPr>
              <w:spacing w:line="48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1209E">
              <w:rPr>
                <w:rFonts w:ascii="Arial" w:hAnsi="Arial" w:cs="Arial"/>
                <w:b/>
                <w:sz w:val="24"/>
                <w:szCs w:val="24"/>
              </w:rPr>
              <w:t>ИНН</w:t>
            </w:r>
          </w:p>
        </w:tc>
        <w:tc>
          <w:tcPr>
            <w:tcW w:w="6521" w:type="dxa"/>
          </w:tcPr>
          <w:p w:rsidR="00A1209E" w:rsidRPr="00790DA8" w:rsidRDefault="00A1209E" w:rsidP="009163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209E" w:rsidRPr="00790DA8" w:rsidTr="001603CF">
        <w:tc>
          <w:tcPr>
            <w:tcW w:w="3397" w:type="dxa"/>
          </w:tcPr>
          <w:p w:rsidR="00A1209E" w:rsidRPr="00A1209E" w:rsidRDefault="00A1209E" w:rsidP="00A1209E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1209E">
              <w:rPr>
                <w:rFonts w:ascii="Arial" w:hAnsi="Arial" w:cs="Arial"/>
                <w:b/>
                <w:sz w:val="24"/>
                <w:szCs w:val="24"/>
              </w:rPr>
              <w:t xml:space="preserve">Паспортные </w:t>
            </w:r>
            <w:r w:rsidRPr="00A1209E">
              <w:rPr>
                <w:rFonts w:ascii="Arial" w:hAnsi="Arial" w:cs="Arial"/>
                <w:b/>
                <w:sz w:val="24"/>
                <w:szCs w:val="24"/>
              </w:rPr>
              <w:t>данные</w:t>
            </w:r>
          </w:p>
        </w:tc>
        <w:tc>
          <w:tcPr>
            <w:tcW w:w="6521" w:type="dxa"/>
          </w:tcPr>
          <w:p w:rsidR="00A1209E" w:rsidRPr="00790DA8" w:rsidRDefault="00A1209E" w:rsidP="009163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209E" w:rsidRPr="00790DA8" w:rsidTr="001603CF">
        <w:tc>
          <w:tcPr>
            <w:tcW w:w="3397" w:type="dxa"/>
          </w:tcPr>
          <w:p w:rsidR="00A1209E" w:rsidRPr="00A1209E" w:rsidRDefault="00A1209E" w:rsidP="00A1209E">
            <w:pPr>
              <w:spacing w:line="48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1209E">
              <w:rPr>
                <w:rFonts w:ascii="Arial" w:hAnsi="Arial" w:cs="Arial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6521" w:type="dxa"/>
          </w:tcPr>
          <w:p w:rsidR="00A1209E" w:rsidRPr="00790DA8" w:rsidRDefault="00A1209E" w:rsidP="009163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209E" w:rsidRPr="00790DA8" w:rsidTr="001603CF">
        <w:tc>
          <w:tcPr>
            <w:tcW w:w="3397" w:type="dxa"/>
          </w:tcPr>
          <w:p w:rsidR="00A1209E" w:rsidRPr="00A1209E" w:rsidRDefault="00A1209E" w:rsidP="00A1209E">
            <w:pPr>
              <w:spacing w:line="48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1209E">
              <w:rPr>
                <w:rFonts w:ascii="Arial" w:hAnsi="Arial" w:cs="Arial"/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6521" w:type="dxa"/>
          </w:tcPr>
          <w:p w:rsidR="00A1209E" w:rsidRPr="00790DA8" w:rsidRDefault="00A1209E" w:rsidP="009163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209E" w:rsidRPr="00790DA8" w:rsidTr="001603CF">
        <w:tc>
          <w:tcPr>
            <w:tcW w:w="3397" w:type="dxa"/>
          </w:tcPr>
          <w:p w:rsidR="00A1209E" w:rsidRPr="00A1209E" w:rsidRDefault="00A1209E" w:rsidP="00A1209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1209E">
              <w:rPr>
                <w:rFonts w:ascii="Arial" w:hAnsi="Arial" w:cs="Arial"/>
                <w:b/>
                <w:sz w:val="24"/>
                <w:szCs w:val="24"/>
              </w:rPr>
              <w:t>Дополнительные комментарии</w:t>
            </w:r>
          </w:p>
          <w:p w:rsidR="00A1209E" w:rsidRPr="00A1209E" w:rsidRDefault="00A1209E" w:rsidP="00A1209E">
            <w:pPr>
              <w:spacing w:line="48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A1209E" w:rsidRPr="00790DA8" w:rsidRDefault="00A1209E" w:rsidP="009163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B5CB6" w:rsidRDefault="003B5CB6" w:rsidP="00790DA8">
      <w:pPr>
        <w:jc w:val="both"/>
        <w:rPr>
          <w:rFonts w:ascii="Arial" w:hAnsi="Arial" w:cs="Arial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8498"/>
      </w:tblGrid>
      <w:tr w:rsidR="003B5CB6" w:rsidTr="007C09F7">
        <w:tc>
          <w:tcPr>
            <w:tcW w:w="1413" w:type="dxa"/>
          </w:tcPr>
          <w:p w:rsidR="003B5CB6" w:rsidRDefault="003B5CB6" w:rsidP="00790DA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322580</wp:posOffset>
                      </wp:positionH>
                      <wp:positionV relativeFrom="paragraph">
                        <wp:posOffset>34290</wp:posOffset>
                      </wp:positionV>
                      <wp:extent cx="285750" cy="247650"/>
                      <wp:effectExtent l="0" t="0" r="19050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9C08E9" id="Прямоугольник 1" o:spid="_x0000_s1026" style="position:absolute;margin-left:25.4pt;margin-top:2.7pt;width:22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L5unQIAAGIFAAAOAAAAZHJzL2Uyb0RvYy54bWysVM1uEzEQviPxDpbvdJMobSHqpopaFSFV&#10;bUWLena9dmPh9RjbySackLgi8Qg8BBfET59h80aMvZtNKDkhLt6Znf+Zb+boeFFqMhfOKzA57e/1&#10;KBGGQ6HMfU7f3Jw9e06JD8wUTIMROV0KT4/HT58cVXYkBjAFXQhH0Inxo8rmdBqCHWWZ51NRMr8H&#10;VhgUSnAlC8i6+6xwrELvpc4Gvd5BVoErrAMuvMe/p42QjpN/KQUPl1J6EYjOKeYW0uvSexffbHzE&#10;RveO2anibRrsH7IomTIYtHN1ygIjM6f+clUq7sCDDHscygykVFykGrCafu9RNddTZkWqBZvjbdcm&#10;///c8ov5lSOqwNlRYliJI6q/rD6sPtc/64fVx/pr/VD/WH2qf9Xf6u+kH/tVWT9Cs2t75VrOIxmL&#10;X0hXxi+WRRapx8uux2IRCMefg+f7h/s4CY6iwfDwAGn0km2MrfPhpYCSRCKnDkeYOsvm5z40qmuV&#10;GEub+HrQqjhTWicmgkecaEfmDMceFiltDLGlhVy0zGIxTfqJCkstGq+vhcS2xIRT9ATIjU/GuTDh&#10;oE1dG9SOZhIz6Az7uwx1WCfT6kYzkYDaGfZ2Gf4ZsbNIUcGEzrhUBtwuB8XbLnKjv66+qTmWfwfF&#10;EtHgoFkTb/mZwiGcMx+umMO9wLnhrodLfKSGKqfQUpRMwb3f9T/qI1xRSkmFe5ZT/27GnKBEvzII&#10;5Bf94TAuZmKG+4cDZNy25G5bYmblCeBMEayYXSKjftBrUjoob/EkTGJUFDHDMXZOeXBr5iQ0+49H&#10;hYvJJKnhMloWzs215dF57GoE2c3iljnbIjEghC9gvZNs9AiQjW60NDCZBZAqoXXT17bfuMgJ7+3R&#10;iZdim09am9M4/g0AAP//AwBQSwMEFAAGAAgAAAAhAHjosazaAAAABgEAAA8AAABkcnMvZG93bnJl&#10;di54bWxMjsFOwzAQRO9I/IO1SNyoA0oRpHGqClEJcQCR8gFuvI0j4rWxnTb9e5YTnEajGc28ej27&#10;URwxpsGTgttFAQKp82agXsHnbnvzACJlTUaPnlDBGROsm8uLWlfGn+gDj23uBY9QqrQCm3OopEyd&#10;RafTwgckzg4+Op3Zxl6aqE887kZ5VxT30umB+MHqgE8Wu692cgpC3IR3+2x32/ktvrz2UzvY77NS&#10;11fzZgUi45z/yvCLz+jQMNPeT2SSGBUsCybPrCUIjh+XbPcKyrIE2dTyP37zAwAA//8DAFBLAQIt&#10;ABQABgAIAAAAIQC2gziS/gAAAOEBAAATAAAAAAAAAAAAAAAAAAAAAABbQ29udGVudF9UeXBlc10u&#10;eG1sUEsBAi0AFAAGAAgAAAAhADj9If/WAAAAlAEAAAsAAAAAAAAAAAAAAAAALwEAAF9yZWxzLy5y&#10;ZWxzUEsBAi0AFAAGAAgAAAAhAJQIvm6dAgAAYgUAAA4AAAAAAAAAAAAAAAAALgIAAGRycy9lMm9E&#10;b2MueG1sUEsBAi0AFAAGAAgAAAAhAHjosazaAAAABgEAAA8AAAAAAAAAAAAAAAAA9wQAAGRycy9k&#10;b3ducmV2LnhtbFBLBQYAAAAABAAEAPMAAAD+BQAAAAA=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8498" w:type="dxa"/>
          </w:tcPr>
          <w:p w:rsidR="003B5CB6" w:rsidRPr="007C09F7" w:rsidRDefault="003B5CB6" w:rsidP="003B5CB6">
            <w:pPr>
              <w:jc w:val="both"/>
              <w:rPr>
                <w:rFonts w:ascii="Arial" w:hAnsi="Arial" w:cs="Arial"/>
              </w:rPr>
            </w:pPr>
            <w:r w:rsidRPr="007C09F7">
              <w:rPr>
                <w:rFonts w:ascii="Arial" w:hAnsi="Arial" w:cs="Arial"/>
              </w:rPr>
              <w:t>Я уведомлен(а) о том, что подать декларацию и оформить налоговый вычет можно только на следующий год после лечения</w:t>
            </w:r>
          </w:p>
        </w:tc>
      </w:tr>
    </w:tbl>
    <w:p w:rsidR="003B5CB6" w:rsidRDefault="003B5CB6" w:rsidP="00790DA8">
      <w:pPr>
        <w:jc w:val="both"/>
        <w:rPr>
          <w:rFonts w:ascii="Arial" w:hAnsi="Arial" w:cs="Arial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8498"/>
      </w:tblGrid>
      <w:tr w:rsidR="003B5CB6" w:rsidTr="007C09F7">
        <w:tc>
          <w:tcPr>
            <w:tcW w:w="1413" w:type="dxa"/>
          </w:tcPr>
          <w:p w:rsidR="003B5CB6" w:rsidRDefault="003B5CB6" w:rsidP="0091633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D8EF77" wp14:editId="15678C43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7620</wp:posOffset>
                      </wp:positionV>
                      <wp:extent cx="285750" cy="247650"/>
                      <wp:effectExtent l="0" t="0" r="19050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7131BE" id="Прямоугольник 3" o:spid="_x0000_s1026" style="position:absolute;margin-left:25.75pt;margin-top:.6pt;width:22.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lahnwIAAGIFAAAOAAAAZHJzL2Uyb0RvYy54bWysVM1uEzEQviPxDpbvdJM0/SHqpopSFSFV&#10;bUWLena9drLC6zG2k004IfWKxCPwEFwQP32GzRsx9m42oeSEuHhndma++Z+T00WhyFxYl4NOaXev&#10;Q4nQHLJcT1L69vb8xTElzjOdMQVapHQpHD0dPn92UpqB6MEUVCYsQRDtBqVJ6dR7M0gSx6eiYG4P&#10;jNAolGAL5pG1kySzrET0QiW9TucwKcFmxgIXzuHfs1pIhxFfSsH9lZROeKJSirH5+Nr43oc3GZ6w&#10;wcQyM815Ewb7hygKlmt02kKdMc/IzOZ/QRU5t+BA+j0ORQJS5lzEHDCbbudJNjdTZkTMBYvjTFsm&#10;9/9g+eX82pI8S+k+JZoV2KLqy+rj6nP1s3pcPVRfq8fqx+pT9av6Vn0n+6FepXEDNLsx17bhHJIh&#10;+YW0RfhiWmQRa7xsaywWnnD82Ts+ODrATnAU9fpHh0gjSrIxNtb5VwIKEoiUWmxhrCybXzhfq65V&#10;gi+lw+tA5dl5rlRkwvCIsbJkzrDtftFtXGxpocNgmYRk6vAj5ZdK1KhvhMSyhICj9ziQG0zGudD+&#10;sMFVGrWDmcQIWsPuLkPl18E0usFMxEFtDTu7DP/02FpEr6B9a1zkGuwugOxd67nWX2df5xzSv4ds&#10;idNgoV4TZ/h5jk24YM5fM4t7gX3DXfdX+EgFZUqhoSiZgv2w63/Qx3FFKSUl7llK3fsZs4IS9Vrj&#10;IL/s9vthMSPTPzjqIWO3JffbEj0rxoA97eJVMTySQd+rNSktFHd4EkbBK4qY5ug7pdzbNTP29f7j&#10;UeFiNIpquIyG+Qt9Y3gAD1UNQ3a7uGPWNJPocYQvYb2TbPBkIGvdYKlhNPMg8zitm7o29cZFjvPe&#10;HJ1wKbb5qLU5jcPfAAAA//8DAFBLAwQUAAYACAAAACEAptRSQtoAAAAGAQAADwAAAGRycy9kb3du&#10;cmV2LnhtbEyOTU7DMBCF90jcwRokdtRpRCsIcaoKUQmxAJFyADce4oh4bGynTW/PsILl+9F7X72Z&#10;3SiOGNPgScFyUYBA6rwZqFfwsd/d3IFIWZPRoydUcMYEm+byotaV8Sd6x2Obe8EjlCqtwOYcKilT&#10;Z9HptPABibNPH53OLGMvTdQnHnejLItiLZ0eiB+sDvhosftqJ6cgxG14s092v5tf4/NLP7WD/T4r&#10;dX01bx9AZJzzXxl+8RkdGmY6+IlMEqOC1XLFTfZLEBzfr1keFNwWJcimlv/xmx8AAAD//wMAUEsB&#10;Ai0AFAAGAAgAAAAhALaDOJL+AAAA4QEAABMAAAAAAAAAAAAAAAAAAAAAAFtDb250ZW50X1R5cGVz&#10;XS54bWxQSwECLQAUAAYACAAAACEAOP0h/9YAAACUAQAACwAAAAAAAAAAAAAAAAAvAQAAX3JlbHMv&#10;LnJlbHNQSwECLQAUAAYACAAAACEA7mpWoZ8CAABiBQAADgAAAAAAAAAAAAAAAAAuAgAAZHJzL2Uy&#10;b0RvYy54bWxQSwECLQAUAAYACAAAACEAptRSQtoAAAAGAQAADwAAAAAAAAAAAAAAAAD5BAAAZHJz&#10;L2Rvd25yZXYueG1sUEsFBgAAAAAEAAQA8wAAAAAGAAAAAA==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8498" w:type="dxa"/>
          </w:tcPr>
          <w:p w:rsidR="003B5CB6" w:rsidRPr="007C09F7" w:rsidRDefault="003B5CB6" w:rsidP="003B5CB6">
            <w:pPr>
              <w:jc w:val="both"/>
              <w:rPr>
                <w:rFonts w:ascii="Arial" w:hAnsi="Arial" w:cs="Arial"/>
              </w:rPr>
            </w:pPr>
            <w:r w:rsidRPr="007C09F7">
              <w:rPr>
                <w:rFonts w:ascii="Arial" w:hAnsi="Arial" w:cs="Arial"/>
              </w:rPr>
              <w:t>Принимаю условия пользовательского соглашения политики конфиденциальности. Согласен(а) на обработку моих персональных данных.</w:t>
            </w:r>
          </w:p>
        </w:tc>
      </w:tr>
    </w:tbl>
    <w:p w:rsidR="003B5CB6" w:rsidRDefault="003B5CB6" w:rsidP="00790DA8">
      <w:pPr>
        <w:jc w:val="both"/>
        <w:rPr>
          <w:rFonts w:ascii="Arial" w:hAnsi="Arial" w:cs="Arial"/>
          <w:sz w:val="28"/>
          <w:szCs w:val="28"/>
        </w:rPr>
      </w:pPr>
    </w:p>
    <w:p w:rsidR="003B5CB6" w:rsidRPr="00790DA8" w:rsidRDefault="003B5CB6">
      <w:pPr>
        <w:jc w:val="both"/>
        <w:rPr>
          <w:rFonts w:ascii="Arial" w:hAnsi="Arial" w:cs="Arial"/>
          <w:sz w:val="28"/>
          <w:szCs w:val="28"/>
        </w:rPr>
      </w:pPr>
    </w:p>
    <w:sectPr w:rsidR="003B5CB6" w:rsidRPr="00790DA8" w:rsidSect="001603C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00AAC"/>
    <w:multiLevelType w:val="multilevel"/>
    <w:tmpl w:val="572EF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DA8"/>
    <w:rsid w:val="0002564E"/>
    <w:rsid w:val="001603CF"/>
    <w:rsid w:val="0027432A"/>
    <w:rsid w:val="003B5CB6"/>
    <w:rsid w:val="00790DA8"/>
    <w:rsid w:val="007C09F7"/>
    <w:rsid w:val="00A1209E"/>
    <w:rsid w:val="00AA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C6A20"/>
  <w15:chartTrackingRefBased/>
  <w15:docId w15:val="{D3672BFC-E285-4B58-A992-5BF42E0E3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DA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0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2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5</cp:revision>
  <dcterms:created xsi:type="dcterms:W3CDTF">2025-01-17T10:54:00Z</dcterms:created>
  <dcterms:modified xsi:type="dcterms:W3CDTF">2025-01-17T11:33:00Z</dcterms:modified>
</cp:coreProperties>
</file>