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BA" w:rsidRDefault="00B007BA" w:rsidP="00B007BA">
      <w:pPr>
        <w:jc w:val="center"/>
      </w:pPr>
      <w:r>
        <w:t xml:space="preserve">                                                                Утвержден</w:t>
      </w:r>
    </w:p>
    <w:p w:rsidR="00B007BA" w:rsidRDefault="00B007BA" w:rsidP="00B007BA">
      <w:pPr>
        <w:jc w:val="center"/>
      </w:pPr>
      <w:r>
        <w:t xml:space="preserve">                                                                       </w:t>
      </w:r>
      <w:r>
        <w:t xml:space="preserve">                            </w:t>
      </w:r>
      <w:r>
        <w:t>Совет директоров ОАО БВЛ "Большие Соли"</w:t>
      </w:r>
    </w:p>
    <w:p w:rsidR="00B007BA" w:rsidRDefault="00B007BA" w:rsidP="00B007BA">
      <w:pPr>
        <w:jc w:val="center"/>
      </w:pPr>
      <w:r>
        <w:t xml:space="preserve">                                                                                                        Протокол № 01  от “____”____________ 2013 г.</w:t>
      </w:r>
    </w:p>
    <w:p w:rsidR="00B007BA" w:rsidRDefault="00B007BA" w:rsidP="00B007BA">
      <w:pPr>
        <w:pBdr>
          <w:bottom w:val="single" w:sz="12" w:space="0" w:color="auto"/>
        </w:pBdr>
        <w:jc w:val="center"/>
      </w:pPr>
      <w:r>
        <w:t xml:space="preserve">                                                                                                     Председатель Совета директоров С.А. Оганян</w:t>
      </w:r>
    </w:p>
    <w:p w:rsidR="00B007BA" w:rsidRDefault="00B007BA" w:rsidP="00B007BA">
      <w:pPr>
        <w:pBdr>
          <w:bottom w:val="single" w:sz="12" w:space="0" w:color="auto"/>
        </w:pBdr>
        <w:jc w:val="right"/>
      </w:pPr>
    </w:p>
    <w:p w:rsidR="00B007BA" w:rsidRDefault="00B007BA" w:rsidP="00B007BA">
      <w:pPr>
        <w:pStyle w:val="a3"/>
      </w:pPr>
    </w:p>
    <w:p w:rsidR="00B007BA" w:rsidRPr="00EB16F9" w:rsidRDefault="00B007BA" w:rsidP="00B007BA">
      <w:pPr>
        <w:pStyle w:val="a3"/>
        <w:rPr>
          <w:sz w:val="32"/>
          <w:szCs w:val="32"/>
        </w:rPr>
      </w:pPr>
      <w:r w:rsidRPr="00EB16F9">
        <w:rPr>
          <w:sz w:val="32"/>
          <w:szCs w:val="32"/>
        </w:rPr>
        <w:t>ОТКРЫТОЕ АКЦИОНЕРНОЕ ОБЩЕСТВО</w:t>
      </w:r>
    </w:p>
    <w:p w:rsidR="00B007BA" w:rsidRDefault="00B007BA" w:rsidP="00B007BA">
      <w:pPr>
        <w:jc w:val="center"/>
        <w:rPr>
          <w:b/>
          <w:sz w:val="32"/>
          <w:szCs w:val="32"/>
        </w:rPr>
      </w:pPr>
      <w:r w:rsidRPr="00EB16F9">
        <w:rPr>
          <w:b/>
          <w:sz w:val="32"/>
          <w:szCs w:val="32"/>
        </w:rPr>
        <w:t>БОЛЬНИЦА ВОССТАНОВИТЕЛЬНОГО ЛЕЧЕНИЯ</w:t>
      </w:r>
    </w:p>
    <w:p w:rsidR="00B007BA" w:rsidRPr="00EB16F9" w:rsidRDefault="00B007BA" w:rsidP="00B007BA">
      <w:pPr>
        <w:jc w:val="center"/>
        <w:rPr>
          <w:b/>
          <w:sz w:val="32"/>
          <w:szCs w:val="32"/>
        </w:rPr>
      </w:pPr>
      <w:r w:rsidRPr="00EB16F9">
        <w:rPr>
          <w:b/>
          <w:sz w:val="32"/>
          <w:szCs w:val="32"/>
        </w:rPr>
        <w:t xml:space="preserve"> "БОЛЬШИЕ СОЛИ"</w:t>
      </w:r>
    </w:p>
    <w:p w:rsidR="00B007BA" w:rsidRDefault="00B007BA" w:rsidP="00B007BA">
      <w:pPr>
        <w:jc w:val="center"/>
        <w:rPr>
          <w:sz w:val="24"/>
          <w:szCs w:val="24"/>
        </w:rPr>
      </w:pPr>
    </w:p>
    <w:p w:rsidR="00B007BA" w:rsidRDefault="00B007BA" w:rsidP="00B007BA">
      <w:pPr>
        <w:jc w:val="center"/>
        <w:rPr>
          <w:sz w:val="24"/>
          <w:szCs w:val="24"/>
        </w:rPr>
      </w:pPr>
      <w:r>
        <w:rPr>
          <w:sz w:val="24"/>
          <w:szCs w:val="24"/>
        </w:rPr>
        <w:t>СООБЩЕНИЕ</w:t>
      </w:r>
    </w:p>
    <w:p w:rsidR="00B007BA" w:rsidRDefault="00B007BA" w:rsidP="00B007B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проведении годового собрания акционеров открытого акционерного общества </w:t>
      </w:r>
    </w:p>
    <w:p w:rsidR="00B007BA" w:rsidRDefault="00B007BA" w:rsidP="00B007BA">
      <w:pPr>
        <w:jc w:val="center"/>
        <w:rPr>
          <w:sz w:val="24"/>
          <w:szCs w:val="24"/>
        </w:rPr>
      </w:pPr>
      <w:r>
        <w:rPr>
          <w:sz w:val="24"/>
          <w:szCs w:val="24"/>
        </w:rPr>
        <w:t>Больница восстановительного лечения "Большие Соли"</w:t>
      </w:r>
    </w:p>
    <w:p w:rsidR="00B007BA" w:rsidRDefault="00B007BA" w:rsidP="00B007BA">
      <w:pPr>
        <w:jc w:val="center"/>
        <w:rPr>
          <w:sz w:val="24"/>
          <w:szCs w:val="24"/>
        </w:rPr>
      </w:pPr>
    </w:p>
    <w:p w:rsidR="00B007BA" w:rsidRDefault="00B007BA" w:rsidP="00B007B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Уважаемый акционер!</w:t>
      </w:r>
    </w:p>
    <w:p w:rsidR="00B007BA" w:rsidRDefault="00B007BA" w:rsidP="00B007BA">
      <w:pPr>
        <w:jc w:val="center"/>
        <w:rPr>
          <w:b/>
          <w:bCs/>
          <w:sz w:val="24"/>
          <w:szCs w:val="24"/>
        </w:rPr>
      </w:pPr>
    </w:p>
    <w:p w:rsidR="00B007BA" w:rsidRDefault="00B007BA" w:rsidP="00B007BA">
      <w:pPr>
        <w:jc w:val="center"/>
        <w:rPr>
          <w:sz w:val="24"/>
          <w:szCs w:val="24"/>
        </w:rPr>
      </w:pPr>
      <w:r>
        <w:rPr>
          <w:sz w:val="24"/>
          <w:szCs w:val="24"/>
        </w:rPr>
        <w:t>28 мая  2013 года в 14 часов состоится годовое собрание акционеров открытого акционерного общества  БВЛ "Большие Соли"</w:t>
      </w:r>
    </w:p>
    <w:p w:rsidR="00B007BA" w:rsidRDefault="00B007BA" w:rsidP="00B007BA">
      <w:pPr>
        <w:jc w:val="center"/>
        <w:rPr>
          <w:sz w:val="24"/>
          <w:szCs w:val="24"/>
        </w:rPr>
      </w:pPr>
    </w:p>
    <w:p w:rsidR="00B007BA" w:rsidRDefault="00B007BA" w:rsidP="00B007BA">
      <w:pPr>
        <w:jc w:val="center"/>
        <w:rPr>
          <w:sz w:val="24"/>
          <w:szCs w:val="24"/>
        </w:rPr>
      </w:pPr>
      <w:r>
        <w:rPr>
          <w:sz w:val="24"/>
          <w:szCs w:val="24"/>
        </w:rPr>
        <w:t>Место собрания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Ярославская область, пос. </w:t>
      </w:r>
      <w:proofErr w:type="gramStart"/>
      <w:r>
        <w:rPr>
          <w:sz w:val="24"/>
          <w:szCs w:val="24"/>
        </w:rPr>
        <w:t>Некрасовское</w:t>
      </w:r>
      <w:proofErr w:type="gramEnd"/>
      <w:r>
        <w:rPr>
          <w:sz w:val="24"/>
          <w:szCs w:val="24"/>
        </w:rPr>
        <w:t>, ул. Советская, д. 84</w:t>
      </w:r>
    </w:p>
    <w:p w:rsidR="00B007BA" w:rsidRDefault="00B007BA" w:rsidP="00B007BA">
      <w:pPr>
        <w:jc w:val="center"/>
        <w:rPr>
          <w:sz w:val="24"/>
          <w:szCs w:val="24"/>
        </w:rPr>
      </w:pPr>
      <w:r>
        <w:rPr>
          <w:sz w:val="24"/>
          <w:szCs w:val="24"/>
        </w:rPr>
        <w:t>ОАО БВЛ "Большие Соли"</w:t>
      </w:r>
    </w:p>
    <w:p w:rsidR="00B007BA" w:rsidRDefault="00B007BA" w:rsidP="00B007BA">
      <w:pPr>
        <w:jc w:val="center"/>
        <w:rPr>
          <w:sz w:val="24"/>
          <w:szCs w:val="24"/>
        </w:rPr>
      </w:pPr>
      <w:bookmarkStart w:id="0" w:name="_GoBack"/>
      <w:bookmarkEnd w:id="0"/>
    </w:p>
    <w:p w:rsidR="00B007BA" w:rsidRDefault="00B007BA" w:rsidP="00B007B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Повестка дня:</w:t>
      </w:r>
    </w:p>
    <w:p w:rsidR="00B007BA" w:rsidRDefault="00B007BA" w:rsidP="00B007BA">
      <w:pPr>
        <w:jc w:val="both"/>
        <w:rPr>
          <w:sz w:val="24"/>
          <w:szCs w:val="24"/>
        </w:rPr>
      </w:pPr>
      <w:r>
        <w:rPr>
          <w:sz w:val="24"/>
          <w:szCs w:val="24"/>
        </w:rPr>
        <w:t>1. Избрание счетной комиссии общества.</w:t>
      </w:r>
    </w:p>
    <w:p w:rsidR="00B007BA" w:rsidRDefault="00B007BA" w:rsidP="00B007BA">
      <w:pPr>
        <w:jc w:val="both"/>
        <w:rPr>
          <w:sz w:val="24"/>
          <w:szCs w:val="24"/>
        </w:rPr>
      </w:pPr>
      <w:r>
        <w:rPr>
          <w:sz w:val="24"/>
          <w:szCs w:val="24"/>
        </w:rPr>
        <w:t>2. Утверждение годового отчета, годовой бухгалтерской отчетности, в том числе отчетов о прибылях и убытках (счетов прибылей и убытков) общества, а также распределение прибыли (в том числе выплата (объявление) дивидендов), и убытков общества по результатам финансового года.</w:t>
      </w:r>
    </w:p>
    <w:p w:rsidR="00B007BA" w:rsidRDefault="00B007BA" w:rsidP="00B007BA">
      <w:pPr>
        <w:jc w:val="both"/>
        <w:rPr>
          <w:sz w:val="24"/>
          <w:szCs w:val="24"/>
        </w:rPr>
      </w:pPr>
      <w:r>
        <w:rPr>
          <w:sz w:val="24"/>
          <w:szCs w:val="24"/>
        </w:rPr>
        <w:t>3. Утверждение аудитора общества.</w:t>
      </w:r>
    </w:p>
    <w:p w:rsidR="00B007BA" w:rsidRDefault="00B007BA" w:rsidP="00B007BA">
      <w:pPr>
        <w:jc w:val="both"/>
        <w:rPr>
          <w:sz w:val="24"/>
          <w:szCs w:val="24"/>
        </w:rPr>
      </w:pPr>
      <w:r>
        <w:rPr>
          <w:sz w:val="24"/>
          <w:szCs w:val="24"/>
        </w:rPr>
        <w:t>4. Избрание Совета директоров общества.</w:t>
      </w:r>
    </w:p>
    <w:p w:rsidR="00B007BA" w:rsidRDefault="00B007BA" w:rsidP="00B007BA">
      <w:pPr>
        <w:jc w:val="both"/>
        <w:rPr>
          <w:sz w:val="24"/>
          <w:szCs w:val="24"/>
        </w:rPr>
      </w:pPr>
      <w:r>
        <w:rPr>
          <w:sz w:val="24"/>
          <w:szCs w:val="24"/>
        </w:rPr>
        <w:t>5. Избрание Ревизора общества.</w:t>
      </w:r>
    </w:p>
    <w:p w:rsidR="00B007BA" w:rsidRDefault="00B007BA" w:rsidP="00B007BA">
      <w:pPr>
        <w:jc w:val="both"/>
        <w:rPr>
          <w:sz w:val="24"/>
          <w:szCs w:val="24"/>
        </w:rPr>
      </w:pPr>
      <w:r>
        <w:rPr>
          <w:sz w:val="24"/>
          <w:szCs w:val="24"/>
        </w:rPr>
        <w:t>6. Избрание генерального директора</w:t>
      </w:r>
    </w:p>
    <w:p w:rsidR="00B007BA" w:rsidRDefault="00B007BA" w:rsidP="00B007BA">
      <w:pPr>
        <w:jc w:val="both"/>
        <w:rPr>
          <w:sz w:val="24"/>
          <w:szCs w:val="24"/>
        </w:rPr>
      </w:pPr>
    </w:p>
    <w:p w:rsidR="00B007BA" w:rsidRDefault="00B007BA" w:rsidP="00B007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Форма проведения общего годового собрание акционеров – </w:t>
      </w:r>
      <w:r>
        <w:rPr>
          <w:b/>
          <w:bCs/>
          <w:sz w:val="24"/>
          <w:szCs w:val="24"/>
        </w:rPr>
        <w:t>собрание.</w:t>
      </w:r>
      <w:r>
        <w:rPr>
          <w:sz w:val="24"/>
          <w:szCs w:val="24"/>
        </w:rPr>
        <w:t xml:space="preserve"> </w:t>
      </w:r>
    </w:p>
    <w:p w:rsidR="00B007BA" w:rsidRDefault="00B007BA" w:rsidP="00B007BA">
      <w:pPr>
        <w:pStyle w:val="2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Список лиц, имеющих право на участие в общем годовом собрании акционеров, составлен на  23 мая 2009 г.</w:t>
      </w:r>
    </w:p>
    <w:p w:rsidR="00B007BA" w:rsidRDefault="00B007BA" w:rsidP="00B007B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Регистрация лиц – участников собрания будет производиться 28 мая 2013 года в ОАО БВЛ "Большие Соли" в актовом зале  с 13:30 до 14:00 часов.</w:t>
      </w:r>
    </w:p>
    <w:p w:rsidR="00B007BA" w:rsidRDefault="00B007BA" w:rsidP="00B007BA">
      <w:pPr>
        <w:pStyle w:val="6"/>
        <w:keepNext w:val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0"/>
          <w:szCs w:val="20"/>
        </w:rPr>
        <w:t xml:space="preserve">       </w:t>
      </w:r>
      <w:r>
        <w:rPr>
          <w:b w:val="0"/>
          <w:bCs w:val="0"/>
          <w:sz w:val="24"/>
          <w:szCs w:val="24"/>
        </w:rPr>
        <w:t>Регистрация лиц, имеющих право на участие в общем собрании, не зарегистрировавшихся для участия в общем собрании до его открытия, оканчивается не ранее завершения обсуждения последнего вопроса повестки дня общего собрания, по которому имеется кворум.</w:t>
      </w:r>
    </w:p>
    <w:p w:rsidR="00B007BA" w:rsidRDefault="00B007BA" w:rsidP="00B007BA">
      <w:pPr>
        <w:pStyle w:val="3"/>
      </w:pPr>
      <w:r>
        <w:t>Участвовать в собрании Вы можете лично или через своего представителя. При себе необходимо иметь паспорт или иной документ, удостоверяющий личность, а для представителей акционеров - доверенность на передачу другими акционерами права на участие в собрании.</w:t>
      </w:r>
    </w:p>
    <w:p w:rsidR="00B007BA" w:rsidRDefault="00B007BA" w:rsidP="00B007BA">
      <w:pPr>
        <w:jc w:val="both"/>
        <w:rPr>
          <w:sz w:val="24"/>
          <w:szCs w:val="24"/>
        </w:rPr>
      </w:pPr>
    </w:p>
    <w:p w:rsidR="00B007BA" w:rsidRDefault="00B007BA" w:rsidP="00B007BA">
      <w:pPr>
        <w:ind w:left="360"/>
        <w:jc w:val="both"/>
        <w:rPr>
          <w:sz w:val="24"/>
          <w:szCs w:val="24"/>
        </w:rPr>
      </w:pPr>
    </w:p>
    <w:p w:rsidR="00B007BA" w:rsidRDefault="00B007BA" w:rsidP="00B007BA">
      <w:pPr>
        <w:ind w:left="360"/>
        <w:jc w:val="both"/>
        <w:rPr>
          <w:sz w:val="24"/>
          <w:szCs w:val="24"/>
        </w:rPr>
      </w:pPr>
    </w:p>
    <w:p w:rsidR="00B007BA" w:rsidRDefault="00B007BA" w:rsidP="00B007BA">
      <w:pPr>
        <w:ind w:left="36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Совет директоров ОАО БВЛ "Большие Соли"</w:t>
      </w:r>
    </w:p>
    <w:p w:rsidR="00B007BA" w:rsidRDefault="00B007BA" w:rsidP="00B007BA">
      <w:pPr>
        <w:ind w:left="360"/>
        <w:jc w:val="both"/>
        <w:rPr>
          <w:b/>
          <w:bCs/>
          <w:sz w:val="24"/>
          <w:szCs w:val="24"/>
        </w:rPr>
      </w:pPr>
    </w:p>
    <w:p w:rsidR="00877605" w:rsidRDefault="00B007BA"/>
    <w:sectPr w:rsidR="00877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BA"/>
    <w:rsid w:val="00653AB6"/>
    <w:rsid w:val="00B007BA"/>
    <w:rsid w:val="00D3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7B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заголовок 6"/>
    <w:basedOn w:val="a"/>
    <w:next w:val="a"/>
    <w:rsid w:val="00B007BA"/>
    <w:pPr>
      <w:keepNext/>
      <w:jc w:val="center"/>
      <w:outlineLvl w:val="5"/>
    </w:pPr>
    <w:rPr>
      <w:b/>
      <w:bCs/>
      <w:sz w:val="22"/>
      <w:szCs w:val="22"/>
    </w:rPr>
  </w:style>
  <w:style w:type="paragraph" w:styleId="a3">
    <w:name w:val="Title"/>
    <w:basedOn w:val="a"/>
    <w:link w:val="a4"/>
    <w:qFormat/>
    <w:rsid w:val="00B007BA"/>
    <w:pPr>
      <w:widowControl w:val="0"/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B007BA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2">
    <w:name w:val="Body Text 2"/>
    <w:basedOn w:val="a"/>
    <w:link w:val="20"/>
    <w:rsid w:val="00B007BA"/>
    <w:pPr>
      <w:jc w:val="both"/>
    </w:pPr>
  </w:style>
  <w:style w:type="character" w:customStyle="1" w:styleId="20">
    <w:name w:val="Основной текст 2 Знак"/>
    <w:basedOn w:val="a0"/>
    <w:link w:val="2"/>
    <w:rsid w:val="00B007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B007BA"/>
    <w:pPr>
      <w:ind w:firstLine="284"/>
      <w:jc w:val="both"/>
    </w:pPr>
    <w:rPr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rsid w:val="00B007BA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7B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заголовок 6"/>
    <w:basedOn w:val="a"/>
    <w:next w:val="a"/>
    <w:rsid w:val="00B007BA"/>
    <w:pPr>
      <w:keepNext/>
      <w:jc w:val="center"/>
      <w:outlineLvl w:val="5"/>
    </w:pPr>
    <w:rPr>
      <w:b/>
      <w:bCs/>
      <w:sz w:val="22"/>
      <w:szCs w:val="22"/>
    </w:rPr>
  </w:style>
  <w:style w:type="paragraph" w:styleId="a3">
    <w:name w:val="Title"/>
    <w:basedOn w:val="a"/>
    <w:link w:val="a4"/>
    <w:qFormat/>
    <w:rsid w:val="00B007BA"/>
    <w:pPr>
      <w:widowControl w:val="0"/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B007BA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2">
    <w:name w:val="Body Text 2"/>
    <w:basedOn w:val="a"/>
    <w:link w:val="20"/>
    <w:rsid w:val="00B007BA"/>
    <w:pPr>
      <w:jc w:val="both"/>
    </w:pPr>
  </w:style>
  <w:style w:type="character" w:customStyle="1" w:styleId="20">
    <w:name w:val="Основной текст 2 Знак"/>
    <w:basedOn w:val="a0"/>
    <w:link w:val="2"/>
    <w:rsid w:val="00B007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B007BA"/>
    <w:pPr>
      <w:ind w:firstLine="284"/>
      <w:jc w:val="both"/>
    </w:pPr>
    <w:rPr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rsid w:val="00B007BA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2013-11-15T11:33:00Z</dcterms:created>
  <dcterms:modified xsi:type="dcterms:W3CDTF">2013-11-15T11:34:00Z</dcterms:modified>
</cp:coreProperties>
</file>